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84" w:rsidRPr="008F4F90" w:rsidRDefault="008F4F90">
      <w:pPr>
        <w:rPr>
          <w:rFonts w:ascii="Copperplate Gothic Bold" w:hAnsi="Copperplate Gothic Bold"/>
          <w:b/>
          <w:sz w:val="120"/>
          <w:szCs w:val="120"/>
        </w:rPr>
      </w:pPr>
      <w:r w:rsidRPr="008F4F90">
        <w:rPr>
          <w:rFonts w:ascii="Copperplate Gothic Bold" w:hAnsi="Copperplate Gothic Bold"/>
          <w:b/>
          <w:sz w:val="120"/>
          <w:szCs w:val="120"/>
        </w:rPr>
        <w:t>Change Drive</w:t>
      </w:r>
    </w:p>
    <w:p w:rsidR="008F4F90" w:rsidRPr="008F4F90" w:rsidRDefault="008F4F90" w:rsidP="008F4F90">
      <w:pPr>
        <w:jc w:val="center"/>
        <w:rPr>
          <w:rFonts w:ascii="Copperplate Gothic Bold" w:hAnsi="Copperplate Gothic Bold"/>
          <w:sz w:val="68"/>
          <w:szCs w:val="68"/>
        </w:rPr>
      </w:pPr>
      <w:r>
        <w:rPr>
          <w:rFonts w:ascii="Copperplate Gothic Bold" w:hAnsi="Copperplate Gothic Bold"/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765D0C4E" wp14:editId="6AADFF0D">
            <wp:simplePos x="0" y="0"/>
            <wp:positionH relativeFrom="column">
              <wp:posOffset>1613729</wp:posOffset>
            </wp:positionH>
            <wp:positionV relativeFrom="paragraph">
              <wp:posOffset>5544820</wp:posOffset>
            </wp:positionV>
            <wp:extent cx="2751152" cy="2061802"/>
            <wp:effectExtent l="0" t="0" r="0" b="0"/>
            <wp:wrapNone/>
            <wp:docPr id="1" name="Picture 1" descr="C:\Users\Laken\AppData\Local\Microsoft\Windows\INetCache\IE\1NUFSTNH\Assorted_United_States_coi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ken\AppData\Local\Microsoft\Windows\INetCache\IE\1NUFSTNH\Assorted_United_States_coin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52" cy="20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hAnsi="Copperplate Gothic Bold"/>
          <w:sz w:val="68"/>
          <w:szCs w:val="68"/>
        </w:rPr>
        <w:t xml:space="preserve">Ra’s from hickory, elm, and </w:t>
      </w:r>
      <w:proofErr w:type="spellStart"/>
      <w:r>
        <w:rPr>
          <w:rFonts w:ascii="Copperplate Gothic Bold" w:hAnsi="Copperplate Gothic Bold"/>
          <w:sz w:val="68"/>
          <w:szCs w:val="68"/>
        </w:rPr>
        <w:t>sullins</w:t>
      </w:r>
      <w:proofErr w:type="spellEnd"/>
      <w:r>
        <w:rPr>
          <w:rFonts w:ascii="Copperplate Gothic Bold" w:hAnsi="Copperplate Gothic Bold"/>
          <w:sz w:val="68"/>
          <w:szCs w:val="68"/>
        </w:rPr>
        <w:t xml:space="preserve"> are teaming up to collect change to donate to the recovery of Gatlinburg. We will be coming around </w:t>
      </w:r>
      <w:r w:rsidRPr="008F4F90">
        <w:rPr>
          <w:rFonts w:ascii="Copperplate Gothic Bold" w:hAnsi="Copperplate Gothic Bold"/>
          <w:sz w:val="68"/>
          <w:szCs w:val="68"/>
          <w:highlight w:val="yellow"/>
        </w:rPr>
        <w:t>Monday, 1/30</w:t>
      </w:r>
      <w:r w:rsidRPr="008F4F90">
        <w:rPr>
          <w:rFonts w:ascii="Copperplate Gothic Bold" w:hAnsi="Copperplate Gothic Bold"/>
          <w:sz w:val="68"/>
          <w:szCs w:val="68"/>
        </w:rPr>
        <w:t>,</w:t>
      </w:r>
      <w:r>
        <w:rPr>
          <w:rFonts w:ascii="Copperplate Gothic Bold" w:hAnsi="Copperplate Gothic Bold"/>
          <w:sz w:val="68"/>
          <w:szCs w:val="68"/>
        </w:rPr>
        <w:t xml:space="preserve"> to collect spare change. All proceeds are appreciated!</w:t>
      </w:r>
      <w:bookmarkStart w:id="0" w:name="_GoBack"/>
      <w:bookmarkEnd w:id="0"/>
    </w:p>
    <w:sectPr w:rsidR="008F4F90" w:rsidRPr="008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0"/>
    <w:rsid w:val="00070784"/>
    <w:rsid w:val="008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 Blackburn</dc:creator>
  <cp:lastModifiedBy>Laken Blackburn</cp:lastModifiedBy>
  <cp:revision>1</cp:revision>
  <dcterms:created xsi:type="dcterms:W3CDTF">2017-01-31T04:47:00Z</dcterms:created>
  <dcterms:modified xsi:type="dcterms:W3CDTF">2017-01-31T04:52:00Z</dcterms:modified>
</cp:coreProperties>
</file>